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4FB0" w14:textId="77777777" w:rsidR="00A81E63" w:rsidRPr="004B2DA2" w:rsidRDefault="00A81E63" w:rsidP="00A81E6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B2DA2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A137E6C" wp14:editId="38E5DCC9">
            <wp:extent cx="1018268" cy="327547"/>
            <wp:effectExtent l="0" t="0" r="0" b="0"/>
            <wp:docPr id="6" name="Imagem 6" descr="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mar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72" cy="33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2E5F5" w14:textId="7D0ABAD8" w:rsidR="00A81E63" w:rsidRPr="004B2DA2" w:rsidRDefault="00A81E63" w:rsidP="00A81E6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4B2DA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BALANÇO PATRIMONIAL ENCERRADO EM 31/12/202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</w:t>
      </w:r>
      <w:r w:rsidRPr="004B2DA2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14:paraId="1E9CCBBC" w14:textId="77777777" w:rsidR="00A81E63" w:rsidRPr="004B2DA2" w:rsidRDefault="00A81E63" w:rsidP="00A81E63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4B2DA2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                                                                                                                                                          Em reais</w:t>
      </w:r>
    </w:p>
    <w:tbl>
      <w:tblPr>
        <w:tblStyle w:val="Tabelacomgrade"/>
        <w:tblW w:w="10350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1844"/>
        <w:gridCol w:w="681"/>
        <w:gridCol w:w="1134"/>
        <w:gridCol w:w="1134"/>
        <w:gridCol w:w="2268"/>
        <w:gridCol w:w="738"/>
        <w:gridCol w:w="1276"/>
        <w:gridCol w:w="1275"/>
      </w:tblGrid>
      <w:tr w:rsidR="00A81E63" w:rsidRPr="004B2DA2" w14:paraId="428870DE" w14:textId="77777777" w:rsidTr="006B5B71">
        <w:tc>
          <w:tcPr>
            <w:tcW w:w="4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BC13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E7BD109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ATIVO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F95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23B9324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PASSIVO</w:t>
            </w:r>
          </w:p>
        </w:tc>
      </w:tr>
      <w:tr w:rsidR="00A81E63" w:rsidRPr="004B2DA2" w14:paraId="7B359C9B" w14:textId="77777777" w:rsidTr="006B5B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5ED59D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358DCC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DB9EF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22ABBE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3480D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90051F" w14:textId="0537634D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14D67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A34BC5" w14:textId="46B17872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9EBF3A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1AD4E3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DESCRIMINAÇÃO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5C082" w14:textId="77777777" w:rsidR="00A81E63" w:rsidRPr="004B2DA2" w:rsidRDefault="00A81E63" w:rsidP="006B5B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973655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NOTA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C456D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D04BD4" w14:textId="5436D4A4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9C6B5" w14:textId="77777777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48B431" w14:textId="157C066C" w:rsidR="00A81E63" w:rsidRPr="004B2DA2" w:rsidRDefault="00A81E63" w:rsidP="006B5B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B2DA2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A81E63" w:rsidRPr="004B2DA2" w14:paraId="784D8C70" w14:textId="77777777" w:rsidTr="006B5B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5DA39" w14:textId="77777777" w:rsidR="00A81E63" w:rsidRPr="004B2DA2" w:rsidRDefault="00A81E63" w:rsidP="00A81E63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0B51968D" w14:textId="77777777" w:rsidR="00A81E63" w:rsidRPr="004B2DA2" w:rsidRDefault="00A81E63" w:rsidP="00A81E63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54094A88" w14:textId="77777777" w:rsidR="00A81E63" w:rsidRPr="004B2DA2" w:rsidRDefault="00A81E63" w:rsidP="00A81E63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ATIVO CIRCULANTE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D1CCD" w14:textId="77777777" w:rsidR="00A81E63" w:rsidRPr="004B2DA2" w:rsidRDefault="00A81E63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71C68C55" w14:textId="77777777" w:rsidR="00A81E63" w:rsidRPr="004B2DA2" w:rsidRDefault="00A81E63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FE8EEF" w14:textId="77777777" w:rsidR="00A81E63" w:rsidRDefault="00A81E63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286AB9D" w14:textId="77777777" w:rsidR="00A81E63" w:rsidRDefault="00A81E63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57DB5BC9" w14:textId="718F2D91" w:rsidR="00A81E63" w:rsidRPr="004B2DA2" w:rsidRDefault="007946CA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15.270.400,80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3EE7D" w14:textId="77777777" w:rsidR="00A81E63" w:rsidRPr="004B2DA2" w:rsidRDefault="00A81E63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EB10E8C" w14:textId="77777777" w:rsidR="00A81E63" w:rsidRPr="004B2DA2" w:rsidRDefault="00A81E63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39FCCE68" w14:textId="2987E23C" w:rsidR="00A81E63" w:rsidRPr="004B2DA2" w:rsidRDefault="00A81E63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4B2DA2">
              <w:rPr>
                <w:rFonts w:ascii="Arial" w:hAnsi="Arial" w:cs="Arial"/>
                <w:b/>
                <w:sz w:val="14"/>
                <w:szCs w:val="14"/>
                <w:u w:val="single"/>
              </w:rPr>
              <w:t>17.957.130,25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87312A" w14:textId="77777777" w:rsidR="00A81E63" w:rsidRPr="004B2DA2" w:rsidRDefault="00A81E63" w:rsidP="00A81E63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0775F9BE" w14:textId="77777777" w:rsidR="00A81E63" w:rsidRPr="004B2DA2" w:rsidRDefault="00A81E63" w:rsidP="00A81E63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53FAAD90" w14:textId="77777777" w:rsidR="00A81E63" w:rsidRPr="004B2DA2" w:rsidRDefault="00A81E63" w:rsidP="00A81E63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PASSIVO CIRCULANTE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14859" w14:textId="77777777" w:rsidR="00A81E63" w:rsidRPr="004B2DA2" w:rsidRDefault="00A81E63" w:rsidP="00A81E63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27A172C6" w14:textId="77777777" w:rsidR="00A81E63" w:rsidRPr="004B2DA2" w:rsidRDefault="00A81E63" w:rsidP="00A81E63">
            <w:pPr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BCD3BE" w14:textId="6E3C164C" w:rsidR="00A81E63" w:rsidRPr="004B2DA2" w:rsidRDefault="00AD1EB4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4.261.497,67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141A9C" w14:textId="71C30A44" w:rsidR="00A81E63" w:rsidRPr="004B2DA2" w:rsidRDefault="00A81E63" w:rsidP="00A81E63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6.549.228,30</w:t>
            </w:r>
          </w:p>
        </w:tc>
      </w:tr>
      <w:tr w:rsidR="00A81E63" w:rsidRPr="004B2DA2" w14:paraId="3B877CAB" w14:textId="77777777" w:rsidTr="006B5B7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11A69D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A31ADAE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EE09B1E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Disponibilidades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9C7F" w14:textId="77777777" w:rsidR="00A81E63" w:rsidRPr="004B2DA2" w:rsidRDefault="00A81E63" w:rsidP="00A81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79FA2BB" w14:textId="77777777" w:rsidR="00A81E63" w:rsidRPr="004B2DA2" w:rsidRDefault="00A81E63" w:rsidP="00A81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232BDAB" w14:textId="77777777" w:rsidR="00A81E63" w:rsidRPr="004B2DA2" w:rsidRDefault="00A81E63" w:rsidP="00A81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88637" w14:textId="77777777" w:rsidR="00A81E63" w:rsidRDefault="00A81E63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87E2ED2" w14:textId="77777777" w:rsidR="007946CA" w:rsidRDefault="007946CA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3FFD717" w14:textId="71D0F0B9" w:rsidR="007946CA" w:rsidRPr="004B2DA2" w:rsidRDefault="007946CA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2.223.293,48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ED550" w14:textId="77777777" w:rsidR="00A81E63" w:rsidRPr="004B2DA2" w:rsidRDefault="00A81E63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74A3CC6" w14:textId="77777777" w:rsidR="00A81E63" w:rsidRPr="004B2DA2" w:rsidRDefault="00A81E63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91964D1" w14:textId="360A422F" w:rsidR="00A81E63" w:rsidRPr="004B2DA2" w:rsidRDefault="00A81E63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7.677.614,29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D7C05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C24E1F8" w14:textId="77777777" w:rsidR="00B33D58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8ECE33C" w14:textId="2CDE6DBE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Encargos Sociais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6304A" w14:textId="77777777" w:rsidR="00A81E63" w:rsidRPr="004B2DA2" w:rsidRDefault="00A81E63" w:rsidP="00A81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E076943" w14:textId="77777777" w:rsidR="00A81E63" w:rsidRPr="004B2DA2" w:rsidRDefault="00A81E63" w:rsidP="00A81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5E1C22" w14:textId="77777777" w:rsidR="00A81E63" w:rsidRPr="004B2DA2" w:rsidRDefault="00A81E63" w:rsidP="00A81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6A3AAA" w14:textId="2ABEA475" w:rsidR="00A81E63" w:rsidRPr="004B2DA2" w:rsidRDefault="00AD1EB4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607.089,68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595E67" w14:textId="626DB9E1" w:rsidR="00A81E63" w:rsidRPr="004B2DA2" w:rsidRDefault="00A81E63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116.793,22</w:t>
            </w:r>
          </w:p>
        </w:tc>
      </w:tr>
      <w:tr w:rsidR="00A81E63" w:rsidRPr="004B2DA2" w14:paraId="3DD5BB3C" w14:textId="77777777" w:rsidTr="00B33D58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91A6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CE6BDC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0CDFF7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Clientes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F8E91D" w14:textId="77777777" w:rsidR="00A81E63" w:rsidRPr="004B2DA2" w:rsidRDefault="00A81E63" w:rsidP="00A81E6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13C3F7" w14:textId="0F2A3665" w:rsidR="00A81E63" w:rsidRPr="004B2DA2" w:rsidRDefault="00E31696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155.247,58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51D10A" w14:textId="4299DF23" w:rsidR="00A81E63" w:rsidRPr="004B2DA2" w:rsidRDefault="00A81E63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155.247,58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D65A5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5C12BE7" w14:textId="77777777" w:rsidR="00A81E63" w:rsidRPr="004B2DA2" w:rsidRDefault="00A81E63" w:rsidP="00A81E63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0EBE2945" w14:textId="11A8F6EB" w:rsidR="00A81E63" w:rsidRPr="004B2DA2" w:rsidRDefault="00B33D58" w:rsidP="00A81E6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Pessoal a Pagar (Férias)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41E25B" w14:textId="77777777" w:rsidR="00A81E63" w:rsidRPr="004B2DA2" w:rsidRDefault="00A81E63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958FED" w14:textId="03703CD2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BF7342" w14:textId="3CACFC5A" w:rsidR="00A81E63" w:rsidRPr="004B2DA2" w:rsidRDefault="00AD1EB4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592.324,18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B55DA0" w14:textId="2680CB3A" w:rsidR="00A81E63" w:rsidRPr="004B2DA2" w:rsidRDefault="00A81E63" w:rsidP="00A81E6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3.351.507,57</w:t>
            </w:r>
          </w:p>
        </w:tc>
      </w:tr>
      <w:tr w:rsidR="00E31696" w:rsidRPr="004B2DA2" w14:paraId="46A84BE4" w14:textId="77777777" w:rsidTr="00C635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76991" w14:textId="77777777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79B6F7" w14:textId="77777777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444403D" w14:textId="3E2A9051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Depósitos </w:t>
            </w:r>
            <w:r w:rsidR="00C6354D">
              <w:rPr>
                <w:rFonts w:ascii="Arial" w:hAnsi="Arial" w:cs="Arial"/>
                <w:sz w:val="12"/>
                <w:szCs w:val="12"/>
              </w:rPr>
              <w:t xml:space="preserve">Restituíveis   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F993B" w14:textId="77777777" w:rsidR="00E31696" w:rsidRPr="004B2DA2" w:rsidRDefault="00E31696" w:rsidP="00C635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96106A0" w14:textId="31CAA6BC" w:rsidR="00E31696" w:rsidRPr="004B2DA2" w:rsidRDefault="00C6354D" w:rsidP="00C635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557041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65449" w14:textId="77777777" w:rsidR="00E31696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07C44EA" w14:textId="77777777" w:rsidR="00E31696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A48173F" w14:textId="1A6CC164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11.780.800,25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3E0E2" w14:textId="77777777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C1729DA" w14:textId="77777777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AB08DAD" w14:textId="3FAD4B50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9.157.874,27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7EBC1" w14:textId="77777777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65C3703" w14:textId="77777777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5AB73725" w14:textId="32CB14FD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Fornecedores</w:t>
            </w:r>
            <w:r w:rsidR="00B33D58">
              <w:rPr>
                <w:rFonts w:ascii="Arial" w:hAnsi="Arial" w:cs="Arial"/>
                <w:sz w:val="12"/>
                <w:szCs w:val="12"/>
              </w:rPr>
              <w:t xml:space="preserve"> a Curto Prazo</w:t>
            </w: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B641A" w14:textId="77777777" w:rsidR="00E31696" w:rsidRPr="004B2DA2" w:rsidRDefault="00E31696" w:rsidP="00E316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CC153C" w14:textId="77777777" w:rsidR="00E31696" w:rsidRPr="004B2DA2" w:rsidRDefault="00E31696" w:rsidP="00E316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A5765D4" w14:textId="5A9E7BE9" w:rsidR="00E31696" w:rsidRPr="004B2DA2" w:rsidRDefault="00E31696" w:rsidP="00E316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</w:t>
            </w:r>
            <w:r w:rsidR="00B33D58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A5758" w14:textId="6E40EFE7" w:rsidR="00E31696" w:rsidRPr="004B2DA2" w:rsidRDefault="00AD1EB4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966.044,77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25C94C" w14:textId="3601256C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1.210.389,91</w:t>
            </w:r>
          </w:p>
        </w:tc>
      </w:tr>
      <w:tr w:rsidR="00E31696" w:rsidRPr="004B2DA2" w14:paraId="09F08F9A" w14:textId="77777777" w:rsidTr="006B5B7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6DBC6" w14:textId="77777777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</w:p>
          <w:p w14:paraId="1899E2B8" w14:textId="77777777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  <w:p w14:paraId="73B8D964" w14:textId="629B71A0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Estoques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2FD97" w14:textId="77777777" w:rsidR="00E31696" w:rsidRPr="004B2DA2" w:rsidRDefault="00E31696" w:rsidP="00E316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76CDBC1" w14:textId="77777777" w:rsidR="00E31696" w:rsidRPr="004B2DA2" w:rsidRDefault="00E31696" w:rsidP="00E316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88C0A" w14:textId="77777777" w:rsidR="00E31696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3515459" w14:textId="77777777" w:rsidR="00E31696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DEE017A" w14:textId="621D7F58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307.688,74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5F981" w14:textId="77777777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411B9CE" w14:textId="77777777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4AC0D1A" w14:textId="6711FBE9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163.023,36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F7D01" w14:textId="77777777" w:rsidR="00E31696" w:rsidRPr="004B2DA2" w:rsidRDefault="00E31696" w:rsidP="00E3169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170134" w14:textId="77777777" w:rsidR="00B33D58" w:rsidRDefault="00B33D58" w:rsidP="00E3169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382F24D" w14:textId="31C70E76" w:rsidR="00E31696" w:rsidRPr="004B2DA2" w:rsidRDefault="00B33D58" w:rsidP="00E31696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Demais Obrigações a Curto Prazo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659CC" w14:textId="77777777" w:rsidR="00E31696" w:rsidRPr="004B2DA2" w:rsidRDefault="00E31696" w:rsidP="00E316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FFE18A" w14:textId="77777777" w:rsidR="00E31696" w:rsidRPr="004B2DA2" w:rsidRDefault="00E31696" w:rsidP="00E316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7C63B0" w14:textId="78D60585" w:rsidR="00E31696" w:rsidRPr="004B2DA2" w:rsidRDefault="00E31696" w:rsidP="00E3169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1</w:t>
            </w:r>
            <w:r w:rsidR="00B33D58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09611C" w14:textId="6B1AC8A9" w:rsidR="00E31696" w:rsidRPr="004B2DA2" w:rsidRDefault="00951085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2.076.441,45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DF208E" w14:textId="6505604C" w:rsidR="00E31696" w:rsidRPr="004B2DA2" w:rsidRDefault="00E31696" w:rsidP="00E3169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1.855.346,28</w:t>
            </w:r>
          </w:p>
        </w:tc>
      </w:tr>
      <w:tr w:rsidR="00602ECE" w:rsidRPr="004B2DA2" w14:paraId="35117CD3" w14:textId="77777777" w:rsidTr="00B33D58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7BC18" w14:textId="77777777" w:rsidR="00602ECE" w:rsidRPr="004B2DA2" w:rsidRDefault="00602ECE" w:rsidP="00602EC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97C407" w14:textId="77777777" w:rsidR="00602ECE" w:rsidRPr="004B2DA2" w:rsidRDefault="00602ECE" w:rsidP="00602ECE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698D3E4" w14:textId="6A481C2E" w:rsidR="00602ECE" w:rsidRPr="004B2DA2" w:rsidRDefault="00602ECE" w:rsidP="00602ECE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Outros Créditos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F02B" w14:textId="77777777" w:rsidR="00602ECE" w:rsidRPr="004B2DA2" w:rsidRDefault="00602ECE" w:rsidP="00602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A38B31" w14:textId="77777777" w:rsidR="00602ECE" w:rsidRPr="004B2DA2" w:rsidRDefault="00602ECE" w:rsidP="00602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BD4621" w14:textId="641FD474" w:rsidR="00602ECE" w:rsidRPr="004B2DA2" w:rsidRDefault="00602ECE" w:rsidP="00602EC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C4153" w14:textId="77777777" w:rsidR="00602ECE" w:rsidRDefault="00602ECE" w:rsidP="00602E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C4CFF01" w14:textId="77777777" w:rsidR="00497569" w:rsidRDefault="00497569" w:rsidP="00602E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C531A5C" w14:textId="579DF94A" w:rsidR="00497569" w:rsidRPr="004B2DA2" w:rsidRDefault="00497569" w:rsidP="00602E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803.370,75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65782" w14:textId="77777777" w:rsidR="00602ECE" w:rsidRPr="004B2DA2" w:rsidRDefault="00602ECE" w:rsidP="00602E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DF7E93F" w14:textId="77777777" w:rsidR="00602ECE" w:rsidRPr="004B2DA2" w:rsidRDefault="00602ECE" w:rsidP="00602E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2A5EDA0" w14:textId="6ABBF99D" w:rsidR="00602ECE" w:rsidRPr="004B2DA2" w:rsidRDefault="00602ECE" w:rsidP="00602E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B2DA2">
              <w:rPr>
                <w:rFonts w:ascii="Arial" w:hAnsi="Arial" w:cs="Arial"/>
                <w:sz w:val="14"/>
                <w:szCs w:val="14"/>
              </w:rPr>
              <w:t>803.370,75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99ECD0" w14:textId="77777777" w:rsidR="00602ECE" w:rsidRPr="004B2DA2" w:rsidRDefault="00602ECE" w:rsidP="00602ECE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1ED1AA" w14:textId="77777777" w:rsidR="00602ECE" w:rsidRPr="004B2DA2" w:rsidRDefault="00602ECE" w:rsidP="00602ECE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75E2207" w14:textId="4640AA3C" w:rsidR="00602ECE" w:rsidRPr="004B2DA2" w:rsidRDefault="00B33D58" w:rsidP="00602E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Outras Obrigações Fiscais - CP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C3405" w14:textId="77777777" w:rsidR="00602ECE" w:rsidRPr="004B2DA2" w:rsidRDefault="00602ECE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B180177" w14:textId="77777777" w:rsidR="00602ECE" w:rsidRDefault="00602ECE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374769C" w14:textId="124EAE7F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F733DC" w14:textId="59AA1017" w:rsidR="00602ECE" w:rsidRPr="004B2DA2" w:rsidRDefault="00B33D58" w:rsidP="00602E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19.597,59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8D5C0E" w14:textId="15158D68" w:rsidR="00602ECE" w:rsidRPr="004B2DA2" w:rsidRDefault="00B33D58" w:rsidP="00602EC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15.191,32</w:t>
            </w:r>
          </w:p>
        </w:tc>
      </w:tr>
      <w:tr w:rsidR="00B33D58" w:rsidRPr="004B2DA2" w14:paraId="2BFE33F4" w14:textId="77777777" w:rsidTr="00577D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E682A" w14:textId="77777777" w:rsidR="00B33D58" w:rsidRPr="00586EE8" w:rsidRDefault="00B33D58" w:rsidP="00B33D58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0051791C" w14:textId="77777777" w:rsidR="00B33D58" w:rsidRDefault="00B33D58" w:rsidP="00B33D58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6EF53F21" w14:textId="54E56B48" w:rsidR="00B33D58" w:rsidRPr="00586EE8" w:rsidRDefault="00B33D58" w:rsidP="00B33D58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  <w:r w:rsidRPr="00586EE8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ATIVO NÃO CIRCULANTE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3D56A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99F2A3C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241AC2" w14:textId="291F7E6F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F7943" w14:textId="77777777" w:rsidR="00B33D58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254E354" w14:textId="77777777" w:rsidR="00B33D58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3BDA6B2" w14:textId="335421A1" w:rsidR="00B33D58" w:rsidRPr="00F50340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F50340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12.303.162,92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6170F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8BF623B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60B512FF" w14:textId="2D4497DD" w:rsidR="00B33D58" w:rsidRPr="00586EE8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</w:pPr>
            <w:r w:rsidRPr="00586EE8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10.981.433,94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F1345" w14:textId="77777777" w:rsidR="00B33D58" w:rsidRPr="004B2DA2" w:rsidRDefault="00B33D58" w:rsidP="00B33D58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22630061" w14:textId="77777777" w:rsidR="00B33D58" w:rsidRPr="004B2DA2" w:rsidRDefault="00B33D58" w:rsidP="00B33D58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4B125990" w14:textId="77777777" w:rsidR="00B33D58" w:rsidRDefault="00B33D58" w:rsidP="00B33D58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4BC1E9BA" w14:textId="1A02B85D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  <w:t>PASSIVO NÃO CIRCULANTE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679376" w14:textId="77777777" w:rsidR="00B33D58" w:rsidRPr="004B2DA2" w:rsidRDefault="00B33D58" w:rsidP="00577D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191013E" w14:textId="77777777" w:rsidR="00B33D58" w:rsidRPr="004B2DA2" w:rsidRDefault="00B33D58" w:rsidP="00577D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F23FA7F" w14:textId="6C381825" w:rsidR="00B33D58" w:rsidRPr="004B2DA2" w:rsidRDefault="00B33D58" w:rsidP="00577D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363F63" w14:textId="77777777" w:rsidR="00B33D58" w:rsidRPr="00944221" w:rsidRDefault="00B33D58" w:rsidP="00577D4D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24DBDB8" w14:textId="52B5B207" w:rsidR="00B33D58" w:rsidRPr="00944221" w:rsidRDefault="00B33D58" w:rsidP="00577D4D">
            <w:pPr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94422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</w:t>
            </w:r>
            <w:r w:rsidRPr="00944221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62.665.368,95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73FEAD" w14:textId="4AA440D9" w:rsidR="00B33D58" w:rsidRPr="004B2DA2" w:rsidRDefault="00B33D58" w:rsidP="00577D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       64.559.720,31 </w:t>
            </w:r>
          </w:p>
        </w:tc>
      </w:tr>
      <w:tr w:rsidR="00B33D58" w:rsidRPr="004B2DA2" w14:paraId="2948AA9E" w14:textId="77777777" w:rsidTr="00577D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7D1086" w14:textId="77777777" w:rsidR="00B33D58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0D2DB459" w14:textId="77777777" w:rsidR="00B33D58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15A7B700" w14:textId="77777777" w:rsidR="00B33D58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Depósitos Judiciais e Outros</w:t>
            </w:r>
          </w:p>
          <w:p w14:paraId="5FC221B8" w14:textId="5E2442A1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D8B4B" w14:textId="77777777" w:rsidR="00B33D58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F0418A" w14:textId="77777777" w:rsidR="00B33D58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7CD2A5" w14:textId="0A0F3011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0A133" w14:textId="77777777" w:rsidR="00B33D58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72E2F98" w14:textId="77777777" w:rsidR="00B33D58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D940388" w14:textId="5171E7B0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3.855.284,70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40B6C" w14:textId="77777777" w:rsidR="00B33D58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20090E1B" w14:textId="77777777" w:rsidR="00B33D58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195BFE11" w14:textId="65B6F735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3.681.538,39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3D85E" w14:textId="77777777" w:rsidR="00B33D58" w:rsidRDefault="00B33D58" w:rsidP="00577D4D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7741F6D1" w14:textId="77777777" w:rsidR="00577D4D" w:rsidRDefault="00577D4D" w:rsidP="00577D4D">
            <w:pPr>
              <w:rPr>
                <w:rFonts w:ascii="Arial" w:hAnsi="Arial" w:cs="Arial"/>
                <w:b/>
                <w:bCs/>
                <w:sz w:val="12"/>
                <w:szCs w:val="12"/>
                <w:u w:val="single"/>
              </w:rPr>
            </w:pPr>
          </w:p>
          <w:p w14:paraId="1ED2B8AD" w14:textId="7EDDAC3D" w:rsidR="00577D4D" w:rsidRPr="00577D4D" w:rsidRDefault="00577D4D" w:rsidP="00577D4D">
            <w:pPr>
              <w:rPr>
                <w:rFonts w:ascii="Arial" w:hAnsi="Arial" w:cs="Arial"/>
                <w:sz w:val="12"/>
                <w:szCs w:val="12"/>
              </w:rPr>
            </w:pPr>
            <w:r w:rsidRPr="00577D4D">
              <w:rPr>
                <w:rFonts w:ascii="Arial" w:hAnsi="Arial" w:cs="Arial"/>
                <w:sz w:val="12"/>
                <w:szCs w:val="12"/>
              </w:rPr>
              <w:t xml:space="preserve">Obrigações Trabalhistas a LP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9109FE" w14:textId="77777777" w:rsidR="00B33D58" w:rsidRDefault="00B33D58" w:rsidP="00577D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8607437" w14:textId="77777777" w:rsidR="00577D4D" w:rsidRDefault="00577D4D" w:rsidP="00577D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51EFEB" w14:textId="62801F71" w:rsidR="00577D4D" w:rsidRPr="004B2DA2" w:rsidRDefault="00577D4D" w:rsidP="00577D4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6E058E" w14:textId="65EC6046" w:rsidR="00B33D58" w:rsidRPr="00577D4D" w:rsidRDefault="00577D4D" w:rsidP="00577D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77D4D">
              <w:rPr>
                <w:rFonts w:ascii="Arial" w:hAnsi="Arial" w:cs="Arial"/>
                <w:sz w:val="14"/>
                <w:szCs w:val="14"/>
              </w:rPr>
              <w:t>5.578.454,21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D7E3BD" w14:textId="42F3D301" w:rsidR="00B33D58" w:rsidRPr="00577D4D" w:rsidRDefault="00577D4D" w:rsidP="00577D4D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77D4D">
              <w:rPr>
                <w:rFonts w:ascii="Arial" w:hAnsi="Arial" w:cs="Arial"/>
                <w:sz w:val="14"/>
                <w:szCs w:val="14"/>
              </w:rPr>
              <w:t>3.802.617,22</w:t>
            </w:r>
          </w:p>
        </w:tc>
      </w:tr>
      <w:tr w:rsidR="00B33D58" w:rsidRPr="004E6431" w14:paraId="7D9C72B7" w14:textId="77777777" w:rsidTr="00577D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0438BC" w14:textId="77777777" w:rsidR="00577D4D" w:rsidRDefault="00577D4D" w:rsidP="00B33D58">
            <w:pPr>
              <w:rPr>
                <w:rFonts w:ascii="Arial" w:hAnsi="Arial" w:cs="Arial"/>
                <w:bCs/>
                <w:sz w:val="12"/>
                <w:szCs w:val="12"/>
              </w:rPr>
            </w:pPr>
            <w:bookmarkStart w:id="0" w:name="_Hlk33017001"/>
          </w:p>
          <w:p w14:paraId="341A3641" w14:textId="650FBE4B" w:rsidR="00B33D58" w:rsidRPr="00586EE8" w:rsidRDefault="00B33D58" w:rsidP="00B33D58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586EE8">
              <w:rPr>
                <w:rFonts w:ascii="Arial" w:hAnsi="Arial" w:cs="Arial"/>
                <w:bCs/>
                <w:sz w:val="12"/>
                <w:szCs w:val="12"/>
              </w:rPr>
              <w:t>Imobilizado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A0269D" w14:textId="02E67E89" w:rsidR="00B33D58" w:rsidRPr="00EE5344" w:rsidRDefault="00B33D58" w:rsidP="00B33D58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E5344">
              <w:rPr>
                <w:rFonts w:ascii="Arial" w:hAnsi="Arial" w:cs="Arial"/>
                <w:bCs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F64E6B" w14:textId="56608450" w:rsidR="00B33D58" w:rsidRPr="00F50340" w:rsidRDefault="00B33D58" w:rsidP="00B33D5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F50340">
              <w:rPr>
                <w:rFonts w:ascii="Arial" w:hAnsi="Arial" w:cs="Arial"/>
                <w:bCs/>
                <w:sz w:val="14"/>
                <w:szCs w:val="14"/>
              </w:rPr>
              <w:t>8.347.810,89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BB0B56" w14:textId="7B623DB7" w:rsidR="00B33D58" w:rsidRPr="00EE5344" w:rsidRDefault="00B33D58" w:rsidP="00B33D5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EE5344">
              <w:rPr>
                <w:rFonts w:ascii="Arial" w:hAnsi="Arial" w:cs="Arial"/>
                <w:bCs/>
                <w:sz w:val="14"/>
                <w:szCs w:val="14"/>
              </w:rPr>
              <w:t>7.199.828,22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142CD" w14:textId="77777777" w:rsidR="00B33D58" w:rsidRDefault="00B33D58" w:rsidP="00577D4D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4A9F43A6" w14:textId="77777777" w:rsidR="004E6431" w:rsidRDefault="004E6431" w:rsidP="00577D4D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3560868F" w14:textId="68095F70" w:rsidR="00577D4D" w:rsidRPr="004B2DA2" w:rsidRDefault="00577D4D" w:rsidP="00577D4D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Obrigações Fiscais a LP-Parcelado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CF2FDA" w14:textId="77777777" w:rsidR="00B33D58" w:rsidRPr="004B2DA2" w:rsidRDefault="00B33D58" w:rsidP="00577D4D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6B8E99" w14:textId="5406DF90" w:rsidR="00B33D58" w:rsidRPr="004B2DA2" w:rsidRDefault="004E6431" w:rsidP="00B33D5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212.605,97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4A333D" w14:textId="7C942A77" w:rsidR="00B33D58" w:rsidRPr="004E6431" w:rsidRDefault="004E6431" w:rsidP="00B33D5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4E6431">
              <w:rPr>
                <w:rFonts w:ascii="Arial" w:hAnsi="Arial" w:cs="Arial"/>
                <w:bCs/>
                <w:sz w:val="14"/>
                <w:szCs w:val="14"/>
              </w:rPr>
              <w:t>368.605,97</w:t>
            </w:r>
          </w:p>
        </w:tc>
        <w:bookmarkEnd w:id="0"/>
      </w:tr>
      <w:tr w:rsidR="00B33D58" w:rsidRPr="004B2DA2" w14:paraId="5CDF4660" w14:textId="77777777" w:rsidTr="00577D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B35CE" w14:textId="77777777" w:rsidR="00B33D58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150F40" w14:textId="77777777" w:rsidR="00B33D58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0C6D22F2" w14:textId="5A4C9273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Intangível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25150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2565B20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F2DE7F" w14:textId="62911ABD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89E1A" w14:textId="77777777" w:rsidR="00B33D58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BA7140A" w14:textId="77777777" w:rsidR="00B33D58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4D3B5B8C" w14:textId="58E9E350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100.067,33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A9E52" w14:textId="77777777" w:rsidR="00B33D58" w:rsidRPr="00EE5344" w:rsidRDefault="00B33D58" w:rsidP="00B33D5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0BC8A2E2" w14:textId="77777777" w:rsidR="00B33D58" w:rsidRPr="00EE5344" w:rsidRDefault="00B33D58" w:rsidP="00B33D5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20298F3C" w14:textId="409D0337" w:rsidR="00B33D58" w:rsidRPr="00EE5344" w:rsidRDefault="00B33D58" w:rsidP="00B33D58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100.067,33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19E232" w14:textId="77777777" w:rsidR="00B33D58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61B1FA8" w14:textId="77777777" w:rsidR="004E6431" w:rsidRDefault="004E6431" w:rsidP="00577D4D">
            <w:pPr>
              <w:rPr>
                <w:rFonts w:ascii="Arial" w:hAnsi="Arial" w:cs="Arial"/>
                <w:sz w:val="12"/>
                <w:szCs w:val="12"/>
              </w:rPr>
            </w:pPr>
          </w:p>
          <w:p w14:paraId="774C8742" w14:textId="7A6E2758" w:rsidR="004E6431" w:rsidRDefault="004E6431" w:rsidP="00577D4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Precatório de Fornecedores – LP Não</w:t>
            </w:r>
          </w:p>
          <w:p w14:paraId="22492B60" w14:textId="0817679B" w:rsidR="004E6431" w:rsidRPr="004B2DA2" w:rsidRDefault="004E6431" w:rsidP="00577D4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Vencidos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1C5C2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0DC930D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01F8AB" w14:textId="10E9BC0C" w:rsidR="00B33D58" w:rsidRPr="004B2DA2" w:rsidRDefault="004E6431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13.490,42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AD92A3" w14:textId="0B4076D7" w:rsidR="00B33D58" w:rsidRPr="004B2DA2" w:rsidRDefault="004E6431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13.490,42</w:t>
            </w:r>
          </w:p>
        </w:tc>
      </w:tr>
      <w:tr w:rsidR="00B33D58" w:rsidRPr="004B2DA2" w14:paraId="39F6A3F6" w14:textId="77777777" w:rsidTr="004E643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9BBA39" w14:textId="77777777" w:rsidR="00B33D58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7D440561" w14:textId="77777777" w:rsidR="00B33D58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358F5100" w14:textId="77777777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34317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1BE3F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C3827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3B28" w14:textId="77777777" w:rsidR="00B33D58" w:rsidRDefault="00B33D58" w:rsidP="004E64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6E6FD90" w14:textId="77777777" w:rsidR="004E6431" w:rsidRDefault="004E6431" w:rsidP="004E643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335CBA" w14:textId="7A115387" w:rsidR="004E6431" w:rsidRPr="004B2DA2" w:rsidRDefault="004E6431" w:rsidP="004E643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Provisão P/Riscos Trabalhistas a LP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0A70B" w14:textId="77777777" w:rsidR="00B33D58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1A1563" w14:textId="77777777" w:rsidR="00C21A46" w:rsidRDefault="00C21A46" w:rsidP="004E64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791B85" w14:textId="155F10F4" w:rsidR="004E6431" w:rsidRPr="004B2DA2" w:rsidRDefault="004E6431" w:rsidP="004E643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218FE2" w14:textId="72CEC74B" w:rsidR="00B33D58" w:rsidRDefault="004E6431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56.860.818,35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99D7BF" w14:textId="795006F3" w:rsidR="00B33D58" w:rsidRPr="004B2DA2" w:rsidRDefault="004E6431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60.375.006,70</w:t>
            </w:r>
          </w:p>
        </w:tc>
      </w:tr>
      <w:tr w:rsidR="00B33D58" w:rsidRPr="004B2DA2" w14:paraId="2493D99A" w14:textId="77777777" w:rsidTr="004E643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CEB95" w14:textId="685FBC91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69D75" w14:textId="73BBA29E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33B51" w14:textId="3BC9FB3C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7538A" w14:textId="762A964C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41617" w14:textId="05BE5E47" w:rsidR="00B33D58" w:rsidRPr="004B2DA2" w:rsidRDefault="00B33D58" w:rsidP="004E64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04E50" w14:textId="77777777" w:rsidR="00B33D58" w:rsidRPr="004B2DA2" w:rsidRDefault="00B33D58" w:rsidP="004E64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94AB9" w14:textId="555EE08E" w:rsidR="00B33D58" w:rsidRPr="004B2DA2" w:rsidRDefault="00B33D58" w:rsidP="004E643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47831" w14:textId="1C491439" w:rsidR="00B33D58" w:rsidRPr="004B2DA2" w:rsidRDefault="00B33D58" w:rsidP="004E643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3D58" w:rsidRPr="004B2DA2" w14:paraId="11D83460" w14:textId="77777777" w:rsidTr="00577D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AEB4" w14:textId="66842E83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E0D5B" w14:textId="005A7F10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306FF" w14:textId="4EB7FF71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01B2F" w14:textId="04ABF204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EDA29" w14:textId="77777777" w:rsidR="00B33D58" w:rsidRPr="004B2DA2" w:rsidRDefault="00B33D58" w:rsidP="00577D4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7F54347A" w14:textId="77777777" w:rsidR="00B33D58" w:rsidRPr="004B2DA2" w:rsidRDefault="00B33D58" w:rsidP="00577D4D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  <w:r w:rsidRPr="004B2DA2">
              <w:rPr>
                <w:rFonts w:ascii="Arial" w:hAnsi="Arial" w:cs="Arial"/>
                <w:b/>
                <w:sz w:val="12"/>
                <w:szCs w:val="12"/>
                <w:u w:val="single"/>
              </w:rPr>
              <w:t>PATRIMONIO LIQUIDO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E2780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14:paraId="08EE4B05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C0B969" w14:textId="0DE8A8AC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(39.353.302,90)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95CCA2" w14:textId="72D27B92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  <w:u w:val="single"/>
              </w:rPr>
              <w:t>(42.170.384,42)</w:t>
            </w:r>
          </w:p>
        </w:tc>
      </w:tr>
      <w:tr w:rsidR="00B33D58" w:rsidRPr="004B2DA2" w14:paraId="11529797" w14:textId="77777777" w:rsidTr="00577D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E1254" w14:textId="77777777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1F6FB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9CEC8E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BB03E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51E41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68B63" w14:textId="77777777" w:rsidR="00B33D58" w:rsidRPr="004B2DA2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</w:p>
          <w:p w14:paraId="348E44D5" w14:textId="77777777" w:rsidR="00B33D58" w:rsidRPr="004B2DA2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F3807C" w14:textId="77777777" w:rsidR="00B33D58" w:rsidRPr="004B2DA2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Capital Social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4FE79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F3313C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B4BD5C" w14:textId="5C827F6B" w:rsidR="00B33D58" w:rsidRPr="004B2DA2" w:rsidRDefault="00C21A46" w:rsidP="00C21A4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D16849" w14:textId="7F7508B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37.572.872,11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9A87A5" w14:textId="0FDB7EB6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37.572.872,11</w:t>
            </w:r>
          </w:p>
        </w:tc>
      </w:tr>
      <w:tr w:rsidR="00B33D58" w:rsidRPr="004B2DA2" w14:paraId="3C9C456D" w14:textId="77777777" w:rsidTr="00577D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E3CBF" w14:textId="77777777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73BD2A66" w14:textId="77777777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0820B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9A48F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ABD25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6FAF3" w14:textId="77777777" w:rsidR="00B33D58" w:rsidRPr="004B2DA2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AD61333" w14:textId="77777777" w:rsidR="00B33D58" w:rsidRPr="004B2DA2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>Reservas de Capital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B339D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E7EEB2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BCE247" w14:textId="348CB69F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7.326.097,52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419FCD" w14:textId="7298CA88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7.326.097,52</w:t>
            </w:r>
          </w:p>
        </w:tc>
      </w:tr>
      <w:tr w:rsidR="00B33D58" w:rsidRPr="004B2DA2" w14:paraId="2F2553BB" w14:textId="77777777" w:rsidTr="00577D4D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04B27" w14:textId="77777777" w:rsidR="00B33D58" w:rsidRPr="004B2DA2" w:rsidRDefault="00B33D58" w:rsidP="00B33D58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3BEFE7DE" w14:textId="77777777" w:rsidR="00B33D58" w:rsidRPr="004B2DA2" w:rsidRDefault="00B33D58" w:rsidP="00B33D58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  <w:p w14:paraId="7D9EFB2C" w14:textId="77777777" w:rsidR="00B33D58" w:rsidRPr="004B2DA2" w:rsidRDefault="00B33D58" w:rsidP="00B33D58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6CAC8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E47FB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C1C2F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21329" w14:textId="77777777" w:rsidR="00B33D58" w:rsidRPr="004B2DA2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</w:p>
          <w:p w14:paraId="76A33CBD" w14:textId="77777777" w:rsidR="00B33D58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26FF52" w14:textId="34492F2A" w:rsidR="00B33D58" w:rsidRPr="004B2DA2" w:rsidRDefault="00B33D58" w:rsidP="00577D4D">
            <w:pPr>
              <w:rPr>
                <w:rFonts w:ascii="Arial" w:hAnsi="Arial" w:cs="Arial"/>
                <w:sz w:val="12"/>
                <w:szCs w:val="12"/>
              </w:rPr>
            </w:pPr>
            <w:r w:rsidRPr="004B2DA2">
              <w:rPr>
                <w:rFonts w:ascii="Arial" w:hAnsi="Arial" w:cs="Arial"/>
                <w:sz w:val="12"/>
                <w:szCs w:val="12"/>
              </w:rPr>
              <w:t xml:space="preserve">Prejuízos Acumulados 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DC641" w14:textId="77777777" w:rsidR="00B33D58" w:rsidRPr="004B2DA2" w:rsidRDefault="00B33D58" w:rsidP="00B33D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4B80CE" w14:textId="10898986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(84.252.272,53)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994CD4" w14:textId="6A9EA902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(87.069.354,05)</w:t>
            </w:r>
          </w:p>
        </w:tc>
      </w:tr>
      <w:tr w:rsidR="00B33D58" w:rsidRPr="004B2DA2" w14:paraId="500DA19E" w14:textId="77777777" w:rsidTr="006B5B71"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A0A4B" w14:textId="77777777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0A39C587" w14:textId="77777777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  <w:p w14:paraId="655B7D32" w14:textId="77777777" w:rsidR="00B33D58" w:rsidRPr="004B2DA2" w:rsidRDefault="00B33D58" w:rsidP="00B33D5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EC700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50AB0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7EAEA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EFD9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2D0D55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6543E0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9EBF3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3D58" w:rsidRPr="004B2DA2" w14:paraId="14F98148" w14:textId="77777777" w:rsidTr="006B5B71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A28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DD87F9D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A49722" w14:textId="77777777" w:rsidR="00B33D58" w:rsidRPr="004B2DA2" w:rsidRDefault="00B33D58" w:rsidP="00B33D5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>TOTAL DO ATIVO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8D0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522CC5A6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317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02B4E68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86BB656" w14:textId="1911A134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27.573.563,72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F57E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621AE87" w14:textId="77777777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7E96657" w14:textId="15313D06" w:rsidR="00B33D58" w:rsidRPr="004B2DA2" w:rsidRDefault="00B33D58" w:rsidP="00B33D5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28.938.564,19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F3C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D75C4A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FC6544" w14:textId="77777777" w:rsidR="00B33D58" w:rsidRPr="004B2DA2" w:rsidRDefault="00B33D58" w:rsidP="00B33D58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B2DA2">
              <w:rPr>
                <w:rFonts w:ascii="Arial" w:hAnsi="Arial" w:cs="Arial"/>
                <w:b/>
                <w:bCs/>
                <w:sz w:val="14"/>
                <w:szCs w:val="14"/>
              </w:rPr>
              <w:t>TOTAL DO PASSIVO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A823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D016A9" w14:textId="77777777" w:rsidR="00B33D58" w:rsidRPr="004B2DA2" w:rsidRDefault="00B33D58" w:rsidP="00B33D5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8C3" w14:textId="77777777" w:rsidR="00B33D58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3A0BE00" w14:textId="77777777" w:rsidR="00B33D58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C5D739C" w14:textId="56D9607B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27.573.563,72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741" w14:textId="77777777" w:rsidR="00B33D58" w:rsidRPr="0075716B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4A5772C" w14:textId="77777777" w:rsidR="00B33D58" w:rsidRPr="0075716B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0AC81BA" w14:textId="6AD9B5AA" w:rsidR="00B33D58" w:rsidRPr="004B2DA2" w:rsidRDefault="00B33D58" w:rsidP="00B33D58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5716B">
              <w:rPr>
                <w:rFonts w:ascii="Arial" w:hAnsi="Arial" w:cs="Arial"/>
                <w:b/>
                <w:bCs/>
                <w:sz w:val="14"/>
                <w:szCs w:val="14"/>
              </w:rPr>
              <w:t>28.938.564,19</w:t>
            </w:r>
          </w:p>
        </w:tc>
      </w:tr>
    </w:tbl>
    <w:p w14:paraId="42E17049" w14:textId="77777777" w:rsidR="00A81E63" w:rsidRPr="004B2DA2" w:rsidRDefault="00A81E63" w:rsidP="00A81E6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4B2DA2">
        <w:rPr>
          <w:rFonts w:ascii="Times New Roman" w:eastAsia="Times New Roman" w:hAnsi="Times New Roman" w:cs="Times New Roman"/>
          <w:sz w:val="18"/>
          <w:szCs w:val="18"/>
          <w:lang w:eastAsia="pt-BR"/>
        </w:rPr>
        <w:t>As notas explicativas são partes integrantes das Demonstrações Contábeis</w:t>
      </w:r>
    </w:p>
    <w:p w14:paraId="5D9D8526" w14:textId="77777777" w:rsidR="00A81E63" w:rsidRPr="004B2DA2" w:rsidRDefault="00A81E63" w:rsidP="00A81E6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Obs: </w:t>
      </w:r>
      <w:r w:rsidRPr="004B2DA2">
        <w:rPr>
          <w:rFonts w:ascii="Arial" w:eastAsia="Times New Roman" w:hAnsi="Arial" w:cs="Arial"/>
          <w:sz w:val="16"/>
          <w:szCs w:val="16"/>
          <w:lang w:eastAsia="pt-BR"/>
        </w:rPr>
        <w:t>Valores extraídos do Sistema i-Gesp – Gestão Pública Integrada da SEFAZ/SE</w:t>
      </w:r>
    </w:p>
    <w:p w14:paraId="7F09DA78" w14:textId="77777777" w:rsidR="00A81E63" w:rsidRPr="004B2DA2" w:rsidRDefault="00A81E63" w:rsidP="00A81E63">
      <w:pPr>
        <w:spacing w:after="0" w:line="240" w:lineRule="auto"/>
        <w:ind w:left="-709"/>
        <w:jc w:val="both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 xml:space="preserve">   </w:t>
      </w:r>
    </w:p>
    <w:p w14:paraId="380F1B5D" w14:textId="5ECE29E6" w:rsidR="00A81E63" w:rsidRDefault="00A81E63" w:rsidP="00C82D6D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 w:rsidRPr="004B2DA2">
        <w:rPr>
          <w:rFonts w:ascii="Arial" w:eastAsia="Times New Roman" w:hAnsi="Arial" w:cs="Arial"/>
          <w:b/>
          <w:sz w:val="16"/>
          <w:szCs w:val="16"/>
          <w:lang w:eastAsia="pt-BR"/>
        </w:rPr>
        <w:t>Aracaju, 31 de dezembro de 20</w:t>
      </w:r>
      <w:r>
        <w:rPr>
          <w:rFonts w:ascii="Arial" w:eastAsia="Times New Roman" w:hAnsi="Arial" w:cs="Arial"/>
          <w:b/>
          <w:sz w:val="16"/>
          <w:szCs w:val="16"/>
          <w:lang w:eastAsia="pt-BR"/>
        </w:rPr>
        <w:t>2</w:t>
      </w:r>
      <w:r w:rsidR="00F50340">
        <w:rPr>
          <w:rFonts w:ascii="Arial" w:eastAsia="Times New Roman" w:hAnsi="Arial" w:cs="Arial"/>
          <w:b/>
          <w:sz w:val="16"/>
          <w:szCs w:val="16"/>
          <w:lang w:eastAsia="pt-BR"/>
        </w:rPr>
        <w:t>2</w:t>
      </w:r>
    </w:p>
    <w:p w14:paraId="36999CAC" w14:textId="77777777" w:rsidR="00A81E63" w:rsidRPr="00322699" w:rsidRDefault="00A81E63" w:rsidP="00C82D6D">
      <w:pPr>
        <w:spacing w:after="0" w:line="240" w:lineRule="auto"/>
        <w:ind w:left="-709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</w:p>
    <w:p w14:paraId="4AF5105E" w14:textId="77777777" w:rsidR="00870A06" w:rsidRDefault="00870A06" w:rsidP="0093229B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p w14:paraId="39DDCD98" w14:textId="77777777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Jefferson Feitoza de Carvalho</w:t>
      </w:r>
    </w:p>
    <w:p w14:paraId="0D2520D8" w14:textId="77777777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Diretor Presidente</w:t>
      </w:r>
    </w:p>
    <w:p w14:paraId="6469A761" w14:textId="3C0938E2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444714D2" w14:textId="48D811F7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Anderson Souza de Oliveira</w:t>
      </w:r>
    </w:p>
    <w:p w14:paraId="75F69B4C" w14:textId="2435FEBC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Diretor Adm. E Financeiro</w:t>
      </w:r>
    </w:p>
    <w:p w14:paraId="10B098BD" w14:textId="77777777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61E05450" w14:textId="467A2925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Carmen Maria Azevedo Santos</w:t>
      </w:r>
    </w:p>
    <w:p w14:paraId="760F701A" w14:textId="578948C8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Contadora – CRC-SE 002779/0-4</w:t>
      </w:r>
    </w:p>
    <w:p w14:paraId="494C9CFE" w14:textId="48BA006A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Matricula 0654-8 – EMDAGRO</w:t>
      </w:r>
    </w:p>
    <w:p w14:paraId="1B2F8661" w14:textId="22AEC198" w:rsidR="0093229B" w:rsidRDefault="0093229B" w:rsidP="0093229B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t-BR"/>
        </w:rPr>
      </w:pPr>
    </w:p>
    <w:p w14:paraId="0943035E" w14:textId="4FB5521E" w:rsidR="0093229B" w:rsidRDefault="0093229B" w:rsidP="0093229B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 xml:space="preserve">                                                                                    Aidê Rosa de Lima</w:t>
      </w:r>
    </w:p>
    <w:p w14:paraId="6AE4F59A" w14:textId="7CBC1819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bookmarkStart w:id="1" w:name="_Hlk38446396"/>
      <w:bookmarkEnd w:id="1"/>
      <w:r>
        <w:rPr>
          <w:rFonts w:ascii="Arial" w:eastAsia="Times New Roman" w:hAnsi="Arial" w:cs="Arial"/>
          <w:b/>
          <w:sz w:val="14"/>
          <w:szCs w:val="14"/>
          <w:lang w:eastAsia="pt-BR"/>
        </w:rPr>
        <w:t>Téc. em Contabilidade</w:t>
      </w:r>
    </w:p>
    <w:p w14:paraId="6CAF0795" w14:textId="2402869C" w:rsidR="0093229B" w:rsidRDefault="0093229B" w:rsidP="0093229B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sz w:val="14"/>
          <w:szCs w:val="14"/>
          <w:lang w:eastAsia="pt-BR"/>
        </w:rPr>
      </w:pPr>
      <w:r>
        <w:rPr>
          <w:rFonts w:ascii="Arial" w:eastAsia="Times New Roman" w:hAnsi="Arial" w:cs="Arial"/>
          <w:b/>
          <w:sz w:val="14"/>
          <w:szCs w:val="14"/>
          <w:lang w:eastAsia="pt-BR"/>
        </w:rPr>
        <w:t>CRC-SE – 2695/</w:t>
      </w:r>
      <w:r w:rsidR="0060026D">
        <w:rPr>
          <w:rFonts w:ascii="Arial" w:eastAsia="Times New Roman" w:hAnsi="Arial" w:cs="Arial"/>
          <w:b/>
          <w:sz w:val="14"/>
          <w:szCs w:val="14"/>
          <w:lang w:eastAsia="pt-BR"/>
        </w:rPr>
        <w:t>0</w:t>
      </w:r>
      <w:r>
        <w:rPr>
          <w:rFonts w:ascii="Arial" w:eastAsia="Times New Roman" w:hAnsi="Arial" w:cs="Arial"/>
          <w:b/>
          <w:sz w:val="14"/>
          <w:szCs w:val="14"/>
          <w:lang w:eastAsia="pt-BR"/>
        </w:rPr>
        <w:t>-2</w:t>
      </w:r>
    </w:p>
    <w:p w14:paraId="11C2DC0A" w14:textId="77777777" w:rsidR="0093229B" w:rsidRDefault="0093229B" w:rsidP="00932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3BF42F" w14:textId="3B3117BC" w:rsidR="00A81E63" w:rsidRPr="003D6D48" w:rsidRDefault="00A81E63" w:rsidP="003D6D48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t-BR"/>
        </w:rPr>
      </w:pPr>
    </w:p>
    <w:sectPr w:rsidR="00A81E63" w:rsidRPr="003D6D48" w:rsidSect="00A81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63"/>
    <w:rsid w:val="003D6D48"/>
    <w:rsid w:val="00497569"/>
    <w:rsid w:val="004E6431"/>
    <w:rsid w:val="00557041"/>
    <w:rsid w:val="00577D4D"/>
    <w:rsid w:val="00586EE8"/>
    <w:rsid w:val="0060026D"/>
    <w:rsid w:val="00602ECE"/>
    <w:rsid w:val="007946CA"/>
    <w:rsid w:val="00863CFE"/>
    <w:rsid w:val="00870A06"/>
    <w:rsid w:val="0093229B"/>
    <w:rsid w:val="00944221"/>
    <w:rsid w:val="00947ED0"/>
    <w:rsid w:val="00951085"/>
    <w:rsid w:val="00A3205C"/>
    <w:rsid w:val="00A77FF4"/>
    <w:rsid w:val="00A81E63"/>
    <w:rsid w:val="00AA3DEB"/>
    <w:rsid w:val="00AD1EB4"/>
    <w:rsid w:val="00B33D58"/>
    <w:rsid w:val="00BB728C"/>
    <w:rsid w:val="00C21A46"/>
    <w:rsid w:val="00C6354D"/>
    <w:rsid w:val="00C82D6D"/>
    <w:rsid w:val="00D30570"/>
    <w:rsid w:val="00E31696"/>
    <w:rsid w:val="00E36AC8"/>
    <w:rsid w:val="00EA7A6D"/>
    <w:rsid w:val="00EE5344"/>
    <w:rsid w:val="00EE5C01"/>
    <w:rsid w:val="00F5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932A"/>
  <w15:chartTrackingRefBased/>
  <w15:docId w15:val="{C3ACBC74-D214-4935-A309-60613B9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E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81E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32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 Rosa Lima</dc:creator>
  <cp:keywords/>
  <dc:description/>
  <cp:lastModifiedBy>Aide Rosa Lima</cp:lastModifiedBy>
  <cp:revision>21</cp:revision>
  <cp:lastPrinted>2023-02-24T18:09:00Z</cp:lastPrinted>
  <dcterms:created xsi:type="dcterms:W3CDTF">2023-01-26T14:31:00Z</dcterms:created>
  <dcterms:modified xsi:type="dcterms:W3CDTF">2023-03-08T12:58:00Z</dcterms:modified>
</cp:coreProperties>
</file>